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21" w:rsidRPr="00AE3437" w:rsidRDefault="00E04421" w:rsidP="00E04421">
      <w:pPr>
        <w:rPr>
          <w:b/>
          <w:sz w:val="24"/>
          <w:szCs w:val="24"/>
          <w:lang w:val="ru-RU"/>
        </w:rPr>
      </w:pPr>
    </w:p>
    <w:p w:rsidR="00E04421" w:rsidRPr="00104CAF" w:rsidRDefault="00E04421" w:rsidP="00E04421">
      <w:pPr>
        <w:pBdr>
          <w:bottom w:val="single" w:sz="4" w:space="1" w:color="auto"/>
        </w:pBdr>
        <w:rPr>
          <w:lang w:val="ru-RU"/>
        </w:rPr>
      </w:pPr>
      <w:r w:rsidRPr="00AE3437">
        <w:rPr>
          <w:lang w:val="ru-RU"/>
        </w:rPr>
        <w:t xml:space="preserve">1) </w:t>
      </w:r>
      <w:r w:rsidRPr="00AE3437">
        <w:rPr>
          <w:b/>
          <w:lang w:val="ru-RU"/>
        </w:rPr>
        <w:t xml:space="preserve">Монтаж зеркал с помощью </w:t>
      </w:r>
      <w:proofErr w:type="spellStart"/>
      <w:r w:rsidRPr="00AE3437">
        <w:rPr>
          <w:b/>
          <w:lang w:val="ru-RU"/>
        </w:rPr>
        <w:t>tesafix</w:t>
      </w:r>
      <w:proofErr w:type="spellEnd"/>
      <w:r w:rsidRPr="00AE3437">
        <w:rPr>
          <w:b/>
          <w:lang w:val="ru-RU"/>
        </w:rPr>
        <w:t xml:space="preserve"> 4952</w:t>
      </w:r>
      <w:bookmarkStart w:id="0" w:name="_GoBack"/>
      <w:bookmarkEnd w:id="0"/>
    </w:p>
    <w:p w:rsidR="00E04421" w:rsidRPr="00AE3437" w:rsidRDefault="00E04421" w:rsidP="00E04421">
      <w:pPr>
        <w:pBdr>
          <w:bottom w:val="single" w:sz="4" w:space="1" w:color="auto"/>
        </w:pBdr>
        <w:spacing w:after="0"/>
        <w:rPr>
          <w:lang w:val="ru-RU"/>
        </w:rPr>
      </w:pPr>
      <w:r w:rsidRPr="00EC5645">
        <w:rPr>
          <w:b/>
          <w:lang w:val="ru-RU"/>
        </w:rPr>
        <w:t>Размер</w:t>
      </w:r>
      <w:r>
        <w:rPr>
          <w:b/>
          <w:lang w:val="ru-RU"/>
        </w:rPr>
        <w:t>ы</w:t>
      </w:r>
      <w:r w:rsidRPr="00EC5645">
        <w:rPr>
          <w:b/>
          <w:lang w:val="ru-RU"/>
        </w:rPr>
        <w:t>:</w:t>
      </w:r>
      <w:r>
        <w:rPr>
          <w:lang w:val="ru-RU"/>
        </w:rPr>
        <w:t xml:space="preserve"> 10м х 19</w:t>
      </w:r>
      <w:r w:rsidRPr="00104CAF">
        <w:rPr>
          <w:lang w:val="ru-RU"/>
        </w:rPr>
        <w:t>мм</w:t>
      </w:r>
      <w:r w:rsidRPr="00FD049B">
        <w:rPr>
          <w:noProof/>
          <w:lang w:val="ru-RU"/>
        </w:rPr>
        <w:t xml:space="preserve"> </w:t>
      </w:r>
    </w:p>
    <w:p w:rsidR="00E04421" w:rsidRPr="00FD049B" w:rsidRDefault="00E04421" w:rsidP="00E04421">
      <w:pPr>
        <w:pBdr>
          <w:bottom w:val="single" w:sz="4" w:space="1" w:color="auto"/>
        </w:pBdr>
        <w:spacing w:after="0"/>
        <w:rPr>
          <w:lang w:val="ru-RU"/>
        </w:rPr>
      </w:pPr>
      <w:r w:rsidRPr="00AE3437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 w:rsidRPr="00AE3437">
        <w:rPr>
          <w:lang w:val="ru-RU"/>
        </w:rPr>
        <w:t>50</w:t>
      </w:r>
      <w:r>
        <w:rPr>
          <w:lang w:val="uk-UA"/>
        </w:rPr>
        <w:t>м х 19мм</w:t>
      </w:r>
    </w:p>
    <w:p w:rsidR="00E04421" w:rsidRPr="00AE3437" w:rsidRDefault="00E04421" w:rsidP="00E04421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другие</w:t>
      </w:r>
      <w:proofErr w:type="spellEnd"/>
      <w:r>
        <w:rPr>
          <w:lang w:val="uk-UA"/>
        </w:rPr>
        <w:t xml:space="preserve"> </w:t>
      </w:r>
      <w:r>
        <w:rPr>
          <w:lang w:val="ru-RU"/>
        </w:rPr>
        <w:t>размеры – под заказ)</w:t>
      </w:r>
    </w:p>
    <w:p w:rsidR="00E04421" w:rsidRDefault="00E04421" w:rsidP="00E04421">
      <w:pPr>
        <w:pBdr>
          <w:bottom w:val="single" w:sz="4" w:space="1" w:color="auto"/>
        </w:pBdr>
        <w:rPr>
          <w:b/>
          <w:u w:val="single"/>
          <w:lang w:val="ru-RU"/>
        </w:rPr>
      </w:pPr>
    </w:p>
    <w:p w:rsidR="00E04421" w:rsidRDefault="00E04421" w:rsidP="00E04421">
      <w:pPr>
        <w:pBdr>
          <w:bottom w:val="single" w:sz="4" w:space="1" w:color="auto"/>
        </w:pBdr>
        <w:rPr>
          <w:b/>
          <w:u w:val="single"/>
          <w:lang w:val="ru-RU"/>
        </w:rPr>
      </w:pPr>
      <w:r w:rsidRPr="00A8738C">
        <w:rPr>
          <w:b/>
          <w:u w:val="single"/>
          <w:lang w:val="ru-RU"/>
        </w:rPr>
        <w:t>Описание:</w:t>
      </w:r>
      <w:r>
        <w:rPr>
          <w:b/>
          <w:u w:val="single"/>
          <w:lang w:val="ru-RU"/>
        </w:rPr>
        <w:t xml:space="preserve"> </w:t>
      </w:r>
    </w:p>
    <w:p w:rsidR="00E04421" w:rsidRDefault="00E04421" w:rsidP="00E04421">
      <w:pPr>
        <w:pBdr>
          <w:bottom w:val="single" w:sz="4" w:space="1" w:color="auto"/>
        </w:pBdr>
        <w:rPr>
          <w:lang w:val="ru-RU"/>
        </w:rPr>
      </w:pPr>
      <w:r w:rsidRPr="001A3035">
        <w:rPr>
          <w:b/>
          <w:u w:val="single"/>
          <w:lang w:val="ru-RU"/>
        </w:rPr>
        <w:t xml:space="preserve">tesa® 4952 </w:t>
      </w:r>
      <w:r>
        <w:rPr>
          <w:b/>
          <w:u w:val="single"/>
          <w:lang w:val="ru-RU"/>
        </w:rPr>
        <w:t xml:space="preserve">- </w:t>
      </w:r>
      <w:r w:rsidRPr="00104CAF">
        <w:rPr>
          <w:lang w:val="ru-RU"/>
        </w:rPr>
        <w:t>Двусторонняя лента на основе вспененного ПЭ с модифицированным акрил</w:t>
      </w:r>
      <w:r>
        <w:rPr>
          <w:lang w:val="ru-RU"/>
        </w:rPr>
        <w:t>овым</w:t>
      </w:r>
      <w:r w:rsidRPr="00104CAF">
        <w:rPr>
          <w:lang w:val="ru-RU"/>
        </w:rPr>
        <w:t xml:space="preserve"> клеем. Невосприимчива к воздействию влаги, значительная сила схватывания, устойчива к нагрузкам на сдвиг, устойчива к старению. Выдерживает нагревание до 80°С.</w:t>
      </w:r>
      <w:r w:rsidRPr="001A3035">
        <w:rPr>
          <w:lang w:val="ru-RU"/>
        </w:rPr>
        <w:t xml:space="preserve"> Лента tesa® 4952 получила сертификат независимых сертифицирующих органов как материал для крепления мебельных зеркал.</w:t>
      </w:r>
    </w:p>
    <w:p w:rsidR="00E04421" w:rsidRPr="001A3035" w:rsidRDefault="00E04421" w:rsidP="00E04421">
      <w:pPr>
        <w:spacing w:after="0"/>
        <w:rPr>
          <w:b/>
          <w:lang w:val="ru-RU"/>
        </w:rPr>
      </w:pPr>
      <w:r w:rsidRPr="001A3035">
        <w:rPr>
          <w:b/>
          <w:lang w:val="ru-RU"/>
        </w:rPr>
        <w:t>Преимущества продукта:</w:t>
      </w:r>
    </w:p>
    <w:p w:rsidR="00E04421" w:rsidRDefault="00E04421" w:rsidP="00E04421">
      <w:pPr>
        <w:spacing w:after="0"/>
        <w:rPr>
          <w:lang w:val="ru-RU"/>
        </w:rPr>
      </w:pPr>
      <w:r w:rsidRPr="001A3035">
        <w:rPr>
          <w:lang w:val="ru-RU"/>
        </w:rPr>
        <w:t>* Универсальный клеящий материал для мгновенного и прочного крепл</w:t>
      </w:r>
      <w:r>
        <w:rPr>
          <w:lang w:val="ru-RU"/>
        </w:rPr>
        <w:t>ения к широкому ряду материалов</w:t>
      </w:r>
    </w:p>
    <w:p w:rsidR="00E04421" w:rsidRPr="001A3035" w:rsidRDefault="00E04421" w:rsidP="00E04421">
      <w:pPr>
        <w:spacing w:after="0"/>
        <w:rPr>
          <w:lang w:val="ru-RU"/>
        </w:rPr>
      </w:pPr>
      <w:r w:rsidRPr="001A3035">
        <w:rPr>
          <w:lang w:val="ru-RU"/>
        </w:rPr>
        <w:t>* Полностью подходит для применения вне помещений: Стойкость к УФ-излучению, долговечность, водостойкость</w:t>
      </w:r>
    </w:p>
    <w:p w:rsidR="00E04421" w:rsidRPr="001A3035" w:rsidRDefault="00E04421" w:rsidP="00E04421">
      <w:pPr>
        <w:spacing w:after="0"/>
        <w:rPr>
          <w:lang w:val="ru-RU"/>
        </w:rPr>
      </w:pPr>
      <w:r w:rsidRPr="001A3035">
        <w:rPr>
          <w:lang w:val="ru-RU"/>
        </w:rPr>
        <w:t>* Компенсирует разницу теплового расширения разнородных материалов</w:t>
      </w:r>
    </w:p>
    <w:p w:rsidR="00E04421" w:rsidRPr="001A3035" w:rsidRDefault="00E04421" w:rsidP="00E04421">
      <w:pPr>
        <w:spacing w:after="0"/>
        <w:rPr>
          <w:lang w:val="ru-RU"/>
        </w:rPr>
      </w:pPr>
      <w:r w:rsidRPr="001A3035">
        <w:rPr>
          <w:lang w:val="ru-RU"/>
        </w:rPr>
        <w:t>* Мгновенная и прочная фиксация даже при низком давлении при склеивании</w:t>
      </w:r>
    </w:p>
    <w:p w:rsidR="00E04421" w:rsidRDefault="00E04421" w:rsidP="00E04421">
      <w:pPr>
        <w:spacing w:after="0"/>
        <w:rPr>
          <w:lang w:val="ru-RU"/>
        </w:rPr>
      </w:pPr>
      <w:r w:rsidRPr="001A3035">
        <w:rPr>
          <w:lang w:val="ru-RU"/>
        </w:rPr>
        <w:t xml:space="preserve">* Стойкость к низким температурам   </w:t>
      </w:r>
    </w:p>
    <w:p w:rsidR="00E04421" w:rsidRDefault="00E04421" w:rsidP="00E04421">
      <w:pPr>
        <w:spacing w:after="0"/>
        <w:rPr>
          <w:lang w:val="ru-RU"/>
        </w:rPr>
      </w:pPr>
      <w:r>
        <w:rPr>
          <w:lang w:val="ru-RU"/>
        </w:rPr>
        <w:t xml:space="preserve">* </w:t>
      </w:r>
      <w:r w:rsidRPr="001A3035">
        <w:rPr>
          <w:lang w:val="ru-RU"/>
        </w:rPr>
        <w:t>tesa® 4952 успешно прошла испытания на устойчив</w:t>
      </w:r>
      <w:r>
        <w:rPr>
          <w:lang w:val="ru-RU"/>
        </w:rPr>
        <w:t xml:space="preserve">ость к </w:t>
      </w:r>
      <w:proofErr w:type="spellStart"/>
      <w:r>
        <w:rPr>
          <w:lang w:val="ru-RU"/>
        </w:rPr>
        <w:t>холодовому</w:t>
      </w:r>
      <w:proofErr w:type="spellEnd"/>
      <w:r>
        <w:rPr>
          <w:lang w:val="ru-RU"/>
        </w:rPr>
        <w:t xml:space="preserve"> шоку до -50°C</w:t>
      </w:r>
      <w:r w:rsidRPr="001A3035">
        <w:rPr>
          <w:lang w:val="ru-RU"/>
        </w:rPr>
        <w:t xml:space="preserve">   </w:t>
      </w:r>
    </w:p>
    <w:p w:rsidR="00E04421" w:rsidRPr="001A3035" w:rsidRDefault="00E04421" w:rsidP="00E04421">
      <w:pPr>
        <w:spacing w:after="0"/>
        <w:rPr>
          <w:lang w:val="ru-RU"/>
        </w:rPr>
      </w:pPr>
    </w:p>
    <w:p w:rsidR="00E04421" w:rsidRDefault="00E04421" w:rsidP="00E04421">
      <w:pPr>
        <w:pBdr>
          <w:bottom w:val="single" w:sz="4" w:space="1" w:color="auto"/>
        </w:pBdr>
        <w:rPr>
          <w:b/>
          <w:u w:val="single"/>
          <w:lang w:val="ru-RU"/>
        </w:rPr>
      </w:pPr>
      <w:r>
        <w:rPr>
          <w:b/>
          <w:u w:val="single"/>
          <w:lang w:val="ru-RU"/>
        </w:rPr>
        <w:t>Основное п</w:t>
      </w:r>
      <w:r w:rsidRPr="00A8738C">
        <w:rPr>
          <w:b/>
          <w:u w:val="single"/>
          <w:lang w:val="ru-RU"/>
        </w:rPr>
        <w:t>рименение:</w:t>
      </w:r>
      <w:r>
        <w:rPr>
          <w:b/>
          <w:u w:val="single"/>
          <w:lang w:val="ru-RU"/>
        </w:rPr>
        <w:t xml:space="preserve"> </w:t>
      </w:r>
    </w:p>
    <w:p w:rsidR="00E04421" w:rsidRPr="00104CAF" w:rsidRDefault="00E04421" w:rsidP="00E04421">
      <w:pPr>
        <w:pBdr>
          <w:bottom w:val="single" w:sz="4" w:space="1" w:color="auto"/>
        </w:pBdr>
        <w:rPr>
          <w:lang w:val="ru-RU"/>
        </w:rPr>
      </w:pPr>
      <w:r w:rsidRPr="00104CAF">
        <w:rPr>
          <w:lang w:val="ru-RU"/>
        </w:rPr>
        <w:t xml:space="preserve">Для использования в сырых и влажных помещениях (напр., для фиксации зеркал, декоративных пластин), эффективно приклеивается к </w:t>
      </w:r>
      <w:r>
        <w:rPr>
          <w:lang w:val="ru-RU"/>
        </w:rPr>
        <w:t xml:space="preserve">слегка </w:t>
      </w:r>
      <w:r w:rsidRPr="00104CAF">
        <w:rPr>
          <w:lang w:val="ru-RU"/>
        </w:rPr>
        <w:t>шероховатым поверхностям благодаря хорошему схватыванию. Так</w:t>
      </w:r>
      <w:r>
        <w:rPr>
          <w:lang w:val="ru-RU"/>
        </w:rPr>
        <w:t>же</w:t>
      </w:r>
      <w:r w:rsidRPr="00104CAF">
        <w:rPr>
          <w:lang w:val="ru-RU"/>
        </w:rPr>
        <w:t xml:space="preserve"> может использоваться для приклеивания различных профилей, </w:t>
      </w:r>
      <w:proofErr w:type="spellStart"/>
      <w:r w:rsidRPr="00104CAF">
        <w:rPr>
          <w:lang w:val="ru-RU"/>
        </w:rPr>
        <w:t>молдингов</w:t>
      </w:r>
      <w:proofErr w:type="spellEnd"/>
      <w:r w:rsidRPr="00104CAF">
        <w:rPr>
          <w:lang w:val="ru-RU"/>
        </w:rPr>
        <w:t xml:space="preserve">, кабельных скоб и </w:t>
      </w:r>
      <w:r>
        <w:rPr>
          <w:lang w:val="ru-RU"/>
        </w:rPr>
        <w:t>функциональных накладок</w:t>
      </w:r>
      <w:r w:rsidRPr="00104CAF">
        <w:rPr>
          <w:lang w:val="ru-RU"/>
        </w:rPr>
        <w:t xml:space="preserve"> на различные поверхности.</w:t>
      </w:r>
    </w:p>
    <w:p w:rsidR="00E04421" w:rsidRDefault="00E04421" w:rsidP="00E04421">
      <w:pPr>
        <w:pBdr>
          <w:bottom w:val="single" w:sz="4" w:space="1" w:color="auto"/>
        </w:pBdr>
        <w:spacing w:after="0"/>
        <w:rPr>
          <w:lang w:val="ru-RU"/>
        </w:rPr>
      </w:pPr>
      <w:r w:rsidRPr="001A3035">
        <w:rPr>
          <w:b/>
          <w:u w:val="single"/>
          <w:lang w:val="ru-RU"/>
        </w:rPr>
        <w:t>Технические характеристики:</w:t>
      </w:r>
      <w:r>
        <w:rPr>
          <w:b/>
          <w:u w:val="single"/>
          <w:lang w:val="ru-RU"/>
        </w:rPr>
        <w:t xml:space="preserve">  </w:t>
      </w:r>
      <w:r>
        <w:rPr>
          <w:lang w:val="ru-RU"/>
        </w:rPr>
        <w:t>общая толщина, мм: 1,15</w:t>
      </w:r>
    </w:p>
    <w:p w:rsidR="00E04421" w:rsidRDefault="00E04421" w:rsidP="00E04421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Pr="00104CAF">
        <w:rPr>
          <w:lang w:val="ru-RU"/>
        </w:rPr>
        <w:t>величина адгезии, Н/</w:t>
      </w:r>
      <w:r>
        <w:t>c</w:t>
      </w:r>
      <w:r>
        <w:rPr>
          <w:lang w:val="ru-RU"/>
        </w:rPr>
        <w:t>м: 10</w:t>
      </w:r>
    </w:p>
    <w:p w:rsidR="00E04421" w:rsidRDefault="00E04421" w:rsidP="00E04421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термостойкость: 40</w:t>
      </w:r>
      <w:r w:rsidRPr="00B44193">
        <w:rPr>
          <w:vertAlign w:val="superscript"/>
          <w:lang w:val="ru-RU"/>
        </w:rPr>
        <w:t>о</w:t>
      </w:r>
      <w:r>
        <w:rPr>
          <w:lang w:val="ru-RU"/>
        </w:rPr>
        <w:t>С</w:t>
      </w:r>
    </w:p>
    <w:p w:rsidR="00E04421" w:rsidRPr="0048224C" w:rsidRDefault="00E04421" w:rsidP="00E04421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Категория:</w:t>
      </w:r>
      <w:r w:rsidRPr="0048224C">
        <w:rPr>
          <w:lang w:val="ru-RU"/>
        </w:rPr>
        <w:t xml:space="preserve"> </w:t>
      </w:r>
      <w:r>
        <w:rPr>
          <w:lang w:val="ru-RU"/>
        </w:rPr>
        <w:t>Монтаж, р</w:t>
      </w:r>
      <w:r w:rsidRPr="0048224C">
        <w:rPr>
          <w:lang w:val="ru-RU"/>
        </w:rPr>
        <w:t xml:space="preserve">емонт и изоляция, </w:t>
      </w:r>
      <w:r>
        <w:rPr>
          <w:lang w:val="ru-RU"/>
        </w:rPr>
        <w:t>ф</w:t>
      </w:r>
      <w:r w:rsidRPr="0048224C">
        <w:rPr>
          <w:lang w:val="ru-RU"/>
        </w:rPr>
        <w:t>иксация и сращивание</w:t>
      </w:r>
    </w:p>
    <w:p w:rsidR="00E04421" w:rsidRPr="0048224C" w:rsidRDefault="00E04421" w:rsidP="00E04421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Тип ленты:</w:t>
      </w:r>
      <w:r w:rsidRPr="0048224C">
        <w:rPr>
          <w:lang w:val="ru-RU"/>
        </w:rPr>
        <w:t xml:space="preserve"> двусторонняя</w:t>
      </w:r>
    </w:p>
    <w:p w:rsidR="00E04421" w:rsidRPr="0048224C" w:rsidRDefault="00E04421" w:rsidP="00E04421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Цвет:</w:t>
      </w:r>
      <w:r>
        <w:rPr>
          <w:lang w:val="ru-RU"/>
        </w:rPr>
        <w:t xml:space="preserve"> белый</w:t>
      </w:r>
    </w:p>
    <w:p w:rsidR="00E04421" w:rsidRDefault="00E04421" w:rsidP="00E04421">
      <w:pPr>
        <w:pBdr>
          <w:bottom w:val="single" w:sz="4" w:space="1" w:color="auto"/>
        </w:pBdr>
        <w:rPr>
          <w:lang w:val="ru-RU"/>
        </w:rPr>
      </w:pPr>
      <w:r w:rsidRPr="00417FD1">
        <w:rPr>
          <w:b/>
          <w:lang w:val="ru-RU"/>
        </w:rPr>
        <w:t>Условия поставки:</w:t>
      </w:r>
      <w:r w:rsidRPr="0048224C">
        <w:rPr>
          <w:lang w:val="ru-RU"/>
        </w:rPr>
        <w:t xml:space="preserve"> складской запас</w:t>
      </w:r>
    </w:p>
    <w:p w:rsidR="00E04421" w:rsidRPr="001A3035" w:rsidRDefault="00E04421" w:rsidP="00E04421">
      <w:pPr>
        <w:rPr>
          <w:lang w:val="ru-RU"/>
        </w:rPr>
      </w:pPr>
      <w:r w:rsidRPr="001A3035">
        <w:rPr>
          <w:lang w:val="ru-RU"/>
        </w:rPr>
        <w:t xml:space="preserve">     </w:t>
      </w:r>
    </w:p>
    <w:p w:rsidR="00E04421" w:rsidRDefault="00E04421" w:rsidP="00E04421">
      <w:pPr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53C073" wp14:editId="7A0B0319">
            <wp:extent cx="1581150" cy="1228090"/>
            <wp:effectExtent l="0" t="0" r="0" b="0"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05253" cy="124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06A">
        <w:rPr>
          <w:noProof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382BFF5" wp14:editId="1A0AE6CF">
            <wp:extent cx="1685925" cy="12661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422" cy="128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06A">
        <w:rPr>
          <w:noProof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2F454DA5" wp14:editId="10C0807F">
            <wp:extent cx="1419225" cy="12573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2E3">
        <w:rPr>
          <w:noProof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40E3B8A" wp14:editId="710EE7D5">
            <wp:extent cx="1524000" cy="1259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314" cy="129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50" w:rsidRDefault="00C90D50"/>
    <w:sectPr w:rsidR="00C90D50" w:rsidSect="00E04421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1"/>
    <w:rsid w:val="00C90D50"/>
    <w:rsid w:val="00E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6DCE-E728-4DB9-897E-F1B5C97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Kronas, LLC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Наталья</dc:creator>
  <cp:keywords/>
  <dc:description/>
  <cp:lastModifiedBy>Володько Наталья</cp:lastModifiedBy>
  <cp:revision>1</cp:revision>
  <dcterms:created xsi:type="dcterms:W3CDTF">2018-05-25T08:18:00Z</dcterms:created>
  <dcterms:modified xsi:type="dcterms:W3CDTF">2018-05-25T08:19:00Z</dcterms:modified>
</cp:coreProperties>
</file>